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01" w:type="dxa"/>
        <w:tblLayout w:type="fixed"/>
        <w:tblLook w:val="0000" w:firstRow="0" w:lastRow="0" w:firstColumn="0" w:lastColumn="0" w:noHBand="0" w:noVBand="0"/>
      </w:tblPr>
      <w:tblGrid>
        <w:gridCol w:w="2127"/>
        <w:gridCol w:w="425"/>
        <w:gridCol w:w="140"/>
        <w:gridCol w:w="143"/>
        <w:gridCol w:w="284"/>
        <w:gridCol w:w="556"/>
        <w:gridCol w:w="725"/>
        <w:gridCol w:w="275"/>
        <w:gridCol w:w="281"/>
        <w:gridCol w:w="147"/>
        <w:gridCol w:w="1560"/>
        <w:gridCol w:w="1559"/>
        <w:gridCol w:w="1559"/>
        <w:gridCol w:w="1559"/>
        <w:gridCol w:w="1701"/>
        <w:gridCol w:w="1560"/>
      </w:tblGrid>
      <w:tr w:rsidR="00F448BA" w:rsidRPr="00B30494" w:rsidTr="00F448BA">
        <w:trPr>
          <w:trHeight w:val="1400"/>
        </w:trPr>
        <w:tc>
          <w:tcPr>
            <w:tcW w:w="269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F75D10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98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F75D10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F75D10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F75D10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6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448BA" w:rsidRPr="009E78AB" w:rsidRDefault="00F448BA" w:rsidP="001B4E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6</w:t>
            </w:r>
          </w:p>
          <w:p w:rsidR="00F448BA" w:rsidRPr="009E78AB" w:rsidRDefault="00F448BA" w:rsidP="001B4E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</w:t>
            </w:r>
          </w:p>
          <w:p w:rsidR="00F448BA" w:rsidRPr="009E78AB" w:rsidRDefault="00F448BA" w:rsidP="001B4E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Комсомольской-на-Амуре</w:t>
            </w:r>
          </w:p>
          <w:p w:rsidR="00F448BA" w:rsidRPr="009E78AB" w:rsidRDefault="00F448BA" w:rsidP="001B4E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городской Думы</w:t>
            </w:r>
          </w:p>
          <w:p w:rsidR="00F448BA" w:rsidRDefault="00F448BA" w:rsidP="001B4E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r w:rsidRPr="00861A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>______</w:t>
            </w:r>
            <w:r w:rsidRPr="009E78AB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Pr="00861A8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___</w:t>
            </w:r>
          </w:p>
          <w:p w:rsidR="00F448BA" w:rsidRPr="00B30494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27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448BA" w:rsidRPr="00B30494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27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448BA" w:rsidRPr="00B30494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27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448BA" w:rsidRPr="00B30494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278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448BA" w:rsidRPr="00B30494" w:rsidTr="00F448BA">
        <w:trPr>
          <w:trHeight w:val="942"/>
        </w:trPr>
        <w:tc>
          <w:tcPr>
            <w:tcW w:w="14601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Ведомственная структура</w:t>
            </w:r>
            <w:r w:rsidRPr="00B30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расходов местного бюджета на плановый период 202</w:t>
            </w:r>
            <w:r w:rsidR="002118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Pr="00B30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2118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Pr="00B30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годов</w:t>
            </w:r>
          </w:p>
          <w:p w:rsidR="00F448BA" w:rsidRDefault="00F448BA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F448BA" w:rsidRPr="00B30494" w:rsidRDefault="00F448BA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448BA" w:rsidRPr="00B30494" w:rsidTr="00105E3D">
        <w:trPr>
          <w:trHeight w:val="245"/>
        </w:trPr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9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1162B0" w:rsidRDefault="00F448BA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162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</w:tr>
      <w:tr w:rsidR="00F448BA" w:rsidRPr="00B30494" w:rsidTr="00105E3D">
        <w:trPr>
          <w:trHeight w:val="598"/>
        </w:trPr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 главного распорядителя средств местного бюджета</w:t>
            </w:r>
          </w:p>
        </w:tc>
        <w:tc>
          <w:tcPr>
            <w:tcW w:w="28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0B545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2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</w:t>
            </w:r>
          </w:p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</w:t>
            </w:r>
          </w:p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ДЕЛ</w:t>
            </w:r>
          </w:p>
        </w:tc>
        <w:tc>
          <w:tcPr>
            <w:tcW w:w="1556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2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46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542DD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</w:t>
            </w:r>
            <w:r w:rsidR="00211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4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542DD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</w:t>
            </w:r>
            <w:r w:rsidR="00211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448BA" w:rsidRPr="00B30494" w:rsidTr="00105E3D">
        <w:trPr>
          <w:trHeight w:val="1273"/>
        </w:trPr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6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7C3" w:rsidRPr="001C2FCC" w:rsidRDefault="00EC77C3" w:rsidP="00EC77C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Субсидии, субвенции и иные межбюджет-</w:t>
            </w:r>
          </w:p>
          <w:p w:rsidR="00F448BA" w:rsidRPr="000B545F" w:rsidRDefault="00EC77C3" w:rsidP="00EC77C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ные трансферты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 бюджет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7C3" w:rsidRPr="001C2FCC" w:rsidRDefault="00EC77C3" w:rsidP="00EC77C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Субсидии, субвенции и иные межбюджет-</w:t>
            </w:r>
          </w:p>
          <w:p w:rsidR="00F448BA" w:rsidRPr="000B545F" w:rsidRDefault="00EC77C3" w:rsidP="00EC77C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ные трансферты</w:t>
            </w:r>
          </w:p>
        </w:tc>
      </w:tr>
    </w:tbl>
    <w:p w:rsidR="00426FD7" w:rsidRPr="00B30494" w:rsidRDefault="00426FD7" w:rsidP="00A43321">
      <w:pPr>
        <w:spacing w:after="0"/>
        <w:jc w:val="center"/>
        <w:rPr>
          <w:sz w:val="2"/>
          <w:szCs w:val="2"/>
        </w:rPr>
      </w:pPr>
    </w:p>
    <w:tbl>
      <w:tblPr>
        <w:tblW w:w="14601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2127"/>
        <w:gridCol w:w="425"/>
        <w:gridCol w:w="283"/>
        <w:gridCol w:w="284"/>
        <w:gridCol w:w="1559"/>
        <w:gridCol w:w="425"/>
        <w:gridCol w:w="1560"/>
        <w:gridCol w:w="1559"/>
        <w:gridCol w:w="1559"/>
        <w:gridCol w:w="1559"/>
        <w:gridCol w:w="1701"/>
        <w:gridCol w:w="1560"/>
      </w:tblGrid>
      <w:tr w:rsidR="002118CF" w:rsidTr="002118CF">
        <w:trPr>
          <w:trHeight w:val="288"/>
          <w:tblHeader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18CF" w:rsidRDefault="002118CF" w:rsidP="0047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18CF" w:rsidRDefault="002118CF" w:rsidP="0047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18CF" w:rsidRDefault="002118CF" w:rsidP="0047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18CF" w:rsidRDefault="002118CF" w:rsidP="0047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18CF" w:rsidRDefault="002118CF" w:rsidP="0047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18CF" w:rsidRDefault="002118CF" w:rsidP="0047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18CF" w:rsidRDefault="002118CF" w:rsidP="0047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7=8+9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18CF" w:rsidRDefault="002118CF" w:rsidP="0047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18CF" w:rsidRDefault="002118CF" w:rsidP="0047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18CF" w:rsidRDefault="002118CF" w:rsidP="0047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10=11+12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18CF" w:rsidRDefault="002118CF" w:rsidP="0047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18CF" w:rsidRDefault="002118CF" w:rsidP="00472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КОМСОМОЛЬСКАЯ-НА-АМУРЕ ГОРОДСКАЯ ДУМА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18 896 551,33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18 896 551,33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18 503 122,12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18 503 122,12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18 896 551,33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18 896 551,33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18 503 122,12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18 503 122,12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16 732 969,17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16 732 969,17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16 340 789,96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16 340 789,96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16 732 969,17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16 732 969,17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16 340 789,96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16 340 789,96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Председатель Комсомольской-на-Амуре городской Думы и его заместитель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6 630 343,24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6 630 343,24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6 477 577,65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6 477 577,65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6 433 353,24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6 433 353,24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6 280 587,65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6 280 587,65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6 433 353,24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6 433 353,24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6 280 587,65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6 280 587,65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6 433 353,24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6 433 353,24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6 280 587,65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6 280 587,65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членов представительной власти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10 102 625,93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10 102 625,93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9 863 212,31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9 863 212,31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10 082 325,93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10 082 325,93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9 842 912,31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9 842 912,31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10 082 325,93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10 082 325,93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9 842 912,31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9 842 912,31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10 082 325,93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10 082 325,93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9 842 912,31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9 842 912,31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функций органов местного </w:t>
            </w: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2 163 582,16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2 163 582,16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2 162 332,16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2 162 332,16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786 602,16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786 602,16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786 602,16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786 602,16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741 602,16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741 602,16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741 602,16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741 602,16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741 602,16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741 602,16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741 602,16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741 602,16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129 570,00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129 570,00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612 032,16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612 032,16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612 032,16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612 032,16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612 032,16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612 032,16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612 032,16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612 032,16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получения дополнительного профессионального </w:t>
            </w: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образования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1 376 980,00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1 376 980,00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1 375 730,00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1 375 730,00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1 376 980,00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1 376 980,00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1 375 730,00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1 375 730,00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для Комсомольской-на-</w:t>
            </w: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Амуре городской Думы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535 914,00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535 914,00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535 914,00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535 914,00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105 286,00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105 286,00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105 286,00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105 286,00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100 286,00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100 286,00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100 286,00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100 286,00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100 286,00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100 286,00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100 286,00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100 286,00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131 530,00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131 530,00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131 530,00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448 043 083,24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422 721 853,24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25 321 230,00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441 054 038,08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415 732 808,08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25 321 230,00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386 031 523,24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380 338 053,24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5 693 470,00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379 042 478,08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373 349 008,08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5 693 470,00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5 764 006,04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5 764 006,04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5 640 778,83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5 640 778,83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5 764 006,04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5 764 006,04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5 640 778,83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5 640 778,83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Высшее должностное лицо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5 764 006,04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5 764 006,04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5 640 778,83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5 640 778,83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5 189 415,84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5 189 415,84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5 066 188,63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5 066 188,63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5 189 415,84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5 189 415,84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5 066 188,63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5 066 188,63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5 189 415,84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5 189 415,84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5 066 188,63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5 066 188,63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214 955 827,27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214 955 827,27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209 863 617,41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209 863 617,41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214 955 827,27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214 955 827,27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209 863 617,41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209 863 617,41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214 955 827,27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214 955 827,27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209 863 617,41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209 863 617,41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214 362 739,78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214 362 739,78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209 270 529,92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209 270 529,92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214 285 771,78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214 285 771,78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209 193 561,92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209 193 561,92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214 285 771,78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214 285 771,78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209 193 561,92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209 193 561,92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28 120,00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28 120,00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на составление (изменение) списков кандидатов в присяжные заседатели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Резервный фонд администрации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161 783 569,93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156 118 219,93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5 665 350,00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160 009 961,84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154 344 611,84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5 665 350,00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технологий цифрового муниципалитета и инфраструктуры связи в городе Комсомольске-на-Амуре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процессов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Внедрение, функциональное развитие и техническая поддержка межструктурных информационных систем администрации города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Приобретение, пусконаладка и развитие центра обработки данных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8 809 458,04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8 809 458,04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8 809 458,04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8 809 458,04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8 658 658,04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8 658 658,04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8 658 658,04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8 658 658,04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8 658 658,04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8 658 658,04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8 658 658,04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8 658 658,04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6 730 218,04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6 730 218,04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6 730 218,04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6 730 218,04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6 730 218,04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6 730 218,04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6 730 218,04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6 730 218,04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721 260,00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721 260,00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721 260,00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Предоставление муниципальной поддержки общественным объединениям, некоммерческим организациям, поддержка инициатив гражданского общества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641 260,00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641 260,00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641 260,00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победителям конкурса социально - значимых инициатив среди  социально ориентированных некоммерческих организаций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условий для участия населения в решении вопросов местного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активно участвующих в осуществлении местного самоуправления на территории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внешнеэкономического и международного сотрудничества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организационно-протокольных функций администрации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142 134 105,49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142 134 105,49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140 360 497,40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140 360 497,40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по хозяйственному обслуживанию органов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108 201 096,61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108 201 096,61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106 659 275,49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106 659 275,49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хозяйственному обслуживанию органов местного самоуправления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108 201 096,61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108 201 096,61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106 659 275,49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106 659 275,49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68 536 842,94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68 536 842,94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66 995 021,82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66 995 021,82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68 536 842,94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68 536 842,94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66 995 021,82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66 995 021,82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1 579 437,81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1 579 437,81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1 579 437,81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1 579 437,81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71 681,56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71 681,56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71 681,56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71 681,56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1 507 756,25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1 507 756,25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1 507 756,25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1 507 756,25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и содержание муниципального архива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22 021 054,36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22 021 054,36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22 021 054,36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22 021 054,36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1 385 169,00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1 385 169,00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1 385 169,00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1 385 169,00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17 921 860,36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17 921 860,36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17 921 860,36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17 921 860,36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7 537 809,17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7 537 809,17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7 537 809,17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7 537 809,17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7 537 809,17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7 537 809,17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7 537 809,17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7 537 809,17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10 234 051,19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10 234 051,19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10 234 051,19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10 234 051,19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9 833 951,19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9 833 951,19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9 833 951,19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9 833 951,19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400 100,00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Материальное вознаграждение гражданам, удостоенным звания </w:t>
            </w:r>
            <w:r w:rsid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гражданин города Комсомольска-на-Амуре</w:t>
            </w:r>
            <w:r w:rsid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5 665 350,00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5 665 350,00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5 665 350,00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5 665 350,00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2 361 200,00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3 304 150,00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3 304 150,00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3 304 150,00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3 304 150,00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15 746 920,00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15 168 120,00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15 746 920,00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15 168 120,00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15 388 120,00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15 168 120,00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15 388 120,00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15 168 120,00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15 168 120,00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15 168 120,00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15 168 120,00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15 168 120,00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полномочий на государственную регистрацию актов гражданского состояния (за счет средств краевого бюджета)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12 920 310,00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12 920 310,00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12 920 310,00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12 920 310,00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10 114 763,76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10 114 763,76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10 114 763,76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10 114 763,76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10 114 763,76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10 114 763,76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10 114 763,76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10 114 763,76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сельского хозяйства на территории города Комсомольска-на-Амуре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и содействие развитию садоводческих, огороднических некоммерческих товариществ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малого и среднего предпринимательства в городе Комсомольске-на-Амуре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4 459 640,00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4 459 640,00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4 459 640,00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4 459 640,00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ФИНАНСОВОЕ УПРАВЛЕНИЕ АДМИНИСТРАЦИИ ГОРОДА КОМСОМОЛЬСКА-НА-АМУРЕ ХАБАРОВСКОГО КРАЯ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268 525 123,31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268 525 123,31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389 282 348,66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389 282 348,66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110 536 980,00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110 536 980,00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233 222 000,00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233 222 000,00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64 603 697,61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64 603 697,61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63 048 689,82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63 048 689,82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64 603 697,61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64 603 697,61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63 048 689,82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63 048 689,82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2 567 334,82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2 567 334,82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2 575 367,66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2 575 367,66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2 527 334,82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2 527 334,82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2 535 367,66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2 535 367,66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2 527 334,82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2 527 334,82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2 535 367,66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2 535 367,66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368 640,00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368 640,00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2 158 694,82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2 158 694,82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2 166 727,66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2 166 727,66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2 158 694,82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2 158 694,82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2 166 727,66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2 166 727,66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ПРОГРАМММА 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открытости и прозрачности бюджетного процесса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по использованию портала общественных финансов  </w:t>
            </w:r>
            <w:r w:rsid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Открытый бюджет</w:t>
            </w:r>
            <w:r w:rsid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60 779 798,20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60 779 798,20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59 344 605,73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59 344 605,73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60 779 798,20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60 779 798,20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59 344 605,73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59 344 605,73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60 526 798,20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60 526 798,20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59 091 605,73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59 091 605,73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60 526 798,20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60 526 798,20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59 091 605,73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59 091 605,73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60 526 798,20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60 526 798,20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59 091 605,73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59 091 605,73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1 088 764,59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1 088 764,59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944 136,43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944 136,43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1 088 764,59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1 088 764,59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944 136,43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944 136,43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расходов, связанных с переездом из районов Крайнего Севера и приравненных к ним местностей, лицам, заключившим трудовые договоры о работе в органах местного самоуправления, муниципальных учреждениях города Комсомольска-на-Амуре, и работникам указанных органов местного самоуправления, муниципальных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296 586,35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296 586,35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176 771,03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176 771,03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296 586,35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296 586,35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176 771,03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176 771,03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296 586,35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296 586,35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176 771,03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176 771,03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792 178,24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792 178,24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767 365,40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767 365,40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792 178,24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792 178,24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767 365,40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767 365,40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792 178,24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792 178,24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767 365,40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767 365,40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93 384 445,70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93 384 445,70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93 011 658,84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93 011 658,84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93 384 445,70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93 384 445,70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93 011 658,84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93 011 658,84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ПРОГРАМММА 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93 384 445,70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93 384 445,70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93 011 658,84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93 011 658,84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Эффективное управление муниципальным 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93 384 445,70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93 384 445,70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93 011 658,84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93 011 658,84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кредитов, предоставленных кредитными организациями в валюте Российской Федерации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91 228 909,32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91 228 909,32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91 228 909,32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91 228 909,32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91 228 909,32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91 228 909,32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91 228 909,32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91 228 909,32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91 228 909,32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91 228 909,32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91 228 909,32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91 228 909,32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бюджетных кредитов на пополнение остатков средств на счете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618 694,33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618 694,33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618 694,33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618 694,33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618 694,33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618 694,33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618 694,33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618 694,33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618 694,33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618 694,33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618 694,33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618 694,33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 кредитов, полученных из краевого бюджета для погашения долговых обязательств муниципального образования по кредитам кредитных организаций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1 154 913,69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1 154 913,69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1 154 913,69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1 154 913,69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1 154 913,69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1 154 913,69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Процентные платежи по муниципальному долгу, связанному с использованием  кредитов, полученных из краевого бюджета для покрытия временного кассового разрыва, возникшего при исполнении бюджета города Комсомольска-на-Амуре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13 808,14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13 808,14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9 141,50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9 141,50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13 808,14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13 808,14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9 141,50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9 141,50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13 808,14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13 808,14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9 141,50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9 141,50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КОМИТЕТ ПО УПРАВЛЕНИЮ ИМУЩЕСТВОМ АДМИНИСТРАЦИИ ГОРОДА КОМСОМОЛЬСКА-НА-АМУРЕ ХАБАРОВСКОГО КРАЯ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109 440 766,79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109 440 766,79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107 948 691,21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107 948 691,21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105 958 116,79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105 958 116,79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104 466 041,21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104 466 041,21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105 958 116,79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105 958 116,79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104 466 041,21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104 466 041,21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2 486 810,00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2 486 810,00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2 486 810,00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2 486 810,00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содержанию и текущему ремонту общего имущества многоквартирного дома, нежилого здания в доле муниципальных нежилых помещений многоквартирного дома, нежилого здания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63 477 459,51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63 477 459,51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61 985 383,93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61 985 383,93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63 477 459,51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63 477 459,51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61 985 383,93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61 985 383,93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62 926 459,51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62 926 459,51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61 434 383,93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61 434 383,93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62 926 459,51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62 926 459,51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61 434 383,93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61 434 383,93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62 926 459,51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62 926 459,51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61 434 383,93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61 434 383,93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3 705 207,41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3 705 207,41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3 705 207,41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3 705 207,41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20 510,00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3 684 697,41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3 684 697,41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3 684 697,41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3 684 697,41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найденных вещей до принятия их в муниципальную собственность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соблюдению законодательства в отношении бесхозяйного имущества до его принятия в муниципальную собственность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2 124 658,52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2 124 658,52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2 124 658,52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2 124 658,52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1 810 858,52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1 810 858,52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1 810 858,52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1 810 858,52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1 810 858,52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1 810 858,52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1 810 858,52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1 810 858,52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1 030 038,89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1 030 038,89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1 030 038,89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1 030 038,89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1 030 038,89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1 030 038,89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1 030 038,89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1 030 038,89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1 030 038,89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1 030 038,89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1 030 038,89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1 030 038,89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Периодические издания, учрежденные органами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73 0 07 00000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средств массовой информации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ДОРОЖНОЙ ДЕЯТЕЛЬНОСТИ И ВНЕШНЕГО БЛАГОУСТРОЙСТВА АДМИНИСТРАЦИИ ГОРОДА КОМСОМОЛЬСКА-НА-АМУРЕ ХАБАРОВСКОГО КРАЯ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306 209 307,70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306 209 307,70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305 065 241,45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305 065 241,45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50 917 210,55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50 917 210,55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49 773 144,30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49 773 144,30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50 917 210,55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50 917 210,55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49 773 144,30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49 773 144,30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1 401 294,68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1 401 294,68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1 401 294,68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1 401 294,68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1 377 294,68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1 377 294,68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1 377 294,68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1 377 294,68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1 377 294,68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1 377 294,68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1 377 294,68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1 377 294,68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1 342 294,68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1 342 294,68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1 342 294,68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1 342 294,68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1 342 294,68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1 342 294,68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1 342 294,68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1 342 294,68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48 757 785,67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48 757 785,67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47 613 719,42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47 613 719,42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48 757 785,67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48 757 785,67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47 613 719,42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47 613 719,42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48 192 554,56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48 192 554,56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47 048 488,31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47 048 488,31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48 192 554,56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48 192 554,56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47 048 488,31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47 048 488,31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48 192 554,56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48 192 554,56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47 048 488,31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47 048 488,31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565 231,11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565 231,11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565 231,11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565 231,11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565 231,11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565 231,11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565 231,11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565 231,11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565 231,11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565 231,11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565 231,11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565 231,11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178 465 594,18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178 465 594,18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178 465 594,18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178 465 594,18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и ремонт гидротехнических сооружений в границах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178 105 594,18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178 105 594,18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178 105 594,18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178 105 594,18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178 002 350,58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178 002 350,58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178 002 350,58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178 002 350,58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улично-дорожной сети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 организации движения транспортных средств и пешеходов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27 614 205,22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27 614 205,22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27 614 205,22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27 614 205,22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надлежащего состояния источников противопожарного водоснабжения</w:t>
            </w:r>
          </w:p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76 826 502,97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76 826 502,97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76 826 502,97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76 826 502,97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76 826 502,97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76 826 502,97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76 826 502,97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76 826 502,97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74 180 197,83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74 180 197,83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74 180 197,83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74 180 197,83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 содержание объектов благоустройства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74 180 197,83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74 180 197,83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74 180 197,83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74 180 197,83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благоустройства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содержанию фонтанов, находящихся в собственности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города Комсомольска-на-Амуре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общественных территорий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Благоустройство общественных территорий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рекламных конструкций, установленных без разрешения, срок действия которого не истек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и ликвидация несанкционированных свалок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АРХИТЕКТУРЫ И ГРАДОСТРОИТЕЛЬСТВА АДМИНИСТРАЦИИ ГОРОДА КОМСОМОЛЬСКА-НА-АМУРЕ ХАБАРОВСКОГО КРАЯ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791 368 926,20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128 684 486,20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662 684 440,00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126 624 987,29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126 624 987,29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91 367 728,07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91 367 728,07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89 303 229,16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89 303 229,16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91 367 728,07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91 367 728,07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89 303 229,16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89 303 229,16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1 519 987,10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1 519 987,10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1 519 987,10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1 519 987,10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1 419 987,10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1 419 987,10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1 419 987,10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1 419 987,10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1 419 987,10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1 419 987,10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1 419 987,10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1 419 987,10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1 319 987,10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1 319 987,10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1 319 987,10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1 319 987,10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1 319 987,10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1 319 987,10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1 319 987,10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1 319 987,10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58 508 408,56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58 508 408,56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57 124 631,20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57 124 631,20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58 508 408,56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58 508 408,56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57 124 631,20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57 124 631,20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58 257 408,56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58 257 408,56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56 873 631,20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56 873 631,20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58 257 408,56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58 257 408,56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56 873 631,20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56 873 631,20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58 257 408,56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58 257 408,56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56 873 631,20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56 873 631,20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31 339 332,41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31 339 332,41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30 658 610,86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30 658 610,86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30 219 802,41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30 219 802,41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29 539 080,86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29 539 080,86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30 219 802,41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30 219 802,41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29 539 080,86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29 539 080,86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29 542 338,85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29 542 338,85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28 861 617,30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28 861 617,30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29 542 338,85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29 542 338,85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28 861 617,30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28 861 617,30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67 301,03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67 301,03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67 301,03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67 301,03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52 391,03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52 391,03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52 391,03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52 391,03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1 119 530,00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1 119 530,00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1 119 530,00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1 119 530,00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1 019 530,00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1 019 530,00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1 019 530,00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1 019 530,00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1 019 530,00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1 019 530,00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1 019 530,00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1 019 530,00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1 019 530,00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1 019 530,00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1 019 530,00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1 019 530,00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5 890 558,13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5 890 558,13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6 183 158,13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6 183 158,13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2 307 800,00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2 307 800,00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2 600 400,00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2 600 400,00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2 107 800,00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2 107 800,00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2 400 400,00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2 400 400,00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2 107 800,00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2 107 800,00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2 400 400,00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2 400 400,00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2 400 400,00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2 400 400,00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2 400 400,00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жилищного строительства, в том числе малоэтажного жилищного строительства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 освоение и развитие территории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трех и более детей, в целях жилищного строительства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3 582 758,13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3 582 758,13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3 582 758,13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3 582 758,13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1 716 929,42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1 716 929,42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1 716 929,42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градостроительной документации и формирование земельных участков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1 716 929,42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1 716 929,42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1 716 929,42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подготовке проектов планировки и проектов межевания земель, находящихся в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разработку градостроительной документации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комплексных кадастровых работ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6 509 890,00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6 509 890,00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16 388 600,00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16 388 600,00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6 509 890,00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6 509 890,00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16 388 600,00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16 388 600,00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6 509 890,00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6 509 890,00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16 388 600,00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16 388 600,00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Газификация жилых домов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коммунальных систем водоснабжения и водоотведения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27 0 07 00000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4 509 890,00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4 509 890,00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7 323 290,00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7 323 290,00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4 509 890,00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4 509 890,00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7 323 290,00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7 323 290,00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4 509 890,00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4 509 890,00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7 323 290,00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7 323 290,00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4 509 890,00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4 509 890,00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7 323 290,00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7 323 290,00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685 740 510,00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23 056 070,00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662 684 440,00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57 066 640,00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1 606 070,00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55 460 570,00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57 066 640,00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1 606 070,00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55 460 570,00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57 066 640,00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1 606 070,00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55 460 570,00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образования</w:t>
            </w:r>
          </w:p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56 566 640,00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1 106 070,00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55 460 570,00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56 566 640,00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1 106 070,00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55 460 570,00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56 566 640,00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1 106 070,00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55 460 570,00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628 673 870,00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21 450 000,00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607 223 870,00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628 673 870,00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21 450 000,00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607 223 870,00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628 673 870,00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21 450 000,00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607 223 870,00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образования</w:t>
            </w:r>
          </w:p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613 423 870,00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607 223 870,00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613 423 870,00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607 223 870,00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613 423 870,00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607 223 870,00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учреждений физической культуры и массового 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ПО ДЕЛАМ ГРАЖДАНСКОЙ ОБОРОНЫ И ЧРЕЗВЫЧАЙНЫМ СИТУАЦИЯМ АДМИНИСТРАЦИИ ГОРОДА КОМСОМОЛЬСКА-НА-АМУРЕ ХАБАРОВСКОГО КРАЯ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61 681 081,34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61 681 081,34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60 625 821,26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60 625 821,26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1 376 235,00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1 376 235,00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1 375 480,00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1 375 480,00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1 376 235,00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1 376 235,00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1 375 480,00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1 375 480,00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889 500,00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889 500,00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889 500,00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889 500,00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809 500,00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809 500,00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809 500,00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809 500,00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486 735,00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486 735,00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485 980,00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485 980,00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486 735,00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486 735,00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485 980,00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485 980,00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486 735,00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486 735,00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485 980,00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485 980,00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486 735,00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486 735,00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485 980,00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485 980,00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486 735,00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486 735,00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485 980,00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485 980,00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60 304 846,34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60 304 846,34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59 250 341,26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59 250 341,26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6 158 838,17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6 158 838,17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6 027 729,67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6 027 729,67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5 542 983,17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5 542 983,17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5 411 874,67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5 411 874,67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5 542 983,17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5 542 983,17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5 411 874,67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5 411 874,67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5 537 983,17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5 537 983,17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5 406 874,67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5 406 874,67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5 537 983,17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5 537 983,17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5 406 874,67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5 406 874,67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5 537 983,17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5 537 983,17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5 406 874,67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5 406 874,67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123 847,00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123 847,00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123 847,00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123 847,00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123 847,00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123 847,00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123 847,00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123 847,00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54 146 008,17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54 146 008,17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53 222 611,59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53 222 611,59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5 775 565,40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5 775 565,40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5 775 565,40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5 775 565,40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Пропаганда в области пожарной безопасности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оповещения населения о пожаре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сил и средств для тушения пожаров и проведения аварийно-спасательных работ на территории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(восстановление) и установка знаков безопасности на водных объектах на территории города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и/или оборудование спасательных постов в местах массового отдыха людей на водных объектах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12 463 516,33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12 463 516,33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12 169 498,50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12 169 498,50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12 463 516,33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12 463 516,33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12 169 498,50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12 169 498,50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12 418 516,33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12 418 516,33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12 124 498,50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12 124 498,50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12 418 516,33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12 418 516,33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12 124 498,50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12 124 498,50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12 418 516,33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12 418 516,33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12 124 498,50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12 124 498,50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35 903 976,44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35 903 976,44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35 274 597,69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35 274 597,69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35 903 976,44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35 903 976,44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35 274 597,69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35 274 597,69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35 708 976,44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35 708 976,44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35 079 597,69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35 079 597,69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27 103 059,75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27 103 059,75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26 473 681,00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26 473 681,00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27 103 059,75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27 103 059,75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26 473 681,00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26 473 681,00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8 083 456,69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8 083 456,69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8 083 456,69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8 083 456,69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8 083 456,69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8 083 456,69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8 083 456,69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8 083 456,69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522 460,00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522 460,00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522 460,00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522 460,00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522 460,00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522 460,00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 КУЛЬТУРЫ АДМИНИСТРАЦИИ ГОРОДА КОМСОМОЛЬСКА-НА-АМУРЕ ХАБАРОВСКОГО КРАЯ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509 962 381,31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508 806 781,31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1 155 600,00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520 940 784,66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520 910 894,66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29 890,00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1 332 269,38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1 332 269,38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1 331 891,88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1 331 891,88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1 332 269,38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1 332 269,38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1 331 891,88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1 331 891,88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537 049,38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537 049,38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537 049,38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537 049,38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794 842,50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794 842,50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424 320,00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424 320,00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423 942,50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423 942,50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423 942,50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423 942,50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423 942,50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423 942,50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423 942,50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423 942,50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128 315 580,54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128 239 000,54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125 402 998,50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125 373 108,50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29 890,00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128 310 220,54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128 239 000,54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125 399 818,50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125 373 108,50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26 710,00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детей в сфере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 дополнительного образования в сфере культуры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1 404,32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1 404,32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1 057,39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1 057,39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1 404,32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1 404,32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1 057,39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1 057,39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1 057,39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1 057,39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1 057,39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1 057,39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1 057,39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1 057,39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26 710,00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26 710,00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26 710,00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26 710,00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26 710,00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3 180,00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3 180,00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380 314 531,39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379 235 511,39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1 079 020,00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394 205 894,28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394 205 894,28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354 194 155,73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353 115 135,73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1 079 020,00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368 684 070,00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368 684 070,00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354 150 060,05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353 071 040,05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1 079 020,00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368 649 127,39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368 649 127,39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библиотечного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библиотек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музейного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музеев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39 228 642,59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39 228 642,59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40 975 672,39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40 975 672,39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учреждения культуры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35 623 392,59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35 623 392,59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37 370 422,39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37 370 422,39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35 623 392,59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35 623 392,59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37 370 422,39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37 370 422,39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35 623 392,59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35 623 392,59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37 370 422,39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37 370 422,39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театрального искусства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83 316 627,74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82 237 607,74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1 079 020,00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театра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82 169 953,74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82 169 953,74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82 169 953,74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82 169 953,74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82 169 953,74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82 169 953,74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1 146 674,00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67 654,00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1 079 020,00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1 146 674,00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67 654,00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1 079 020,00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1 146 674,00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67 654,00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1 079 020,00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Сохранение, развитие и популяризация животных, содержащихся в неволе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муниципального учреждения культуры </w:t>
            </w:r>
            <w:r w:rsid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Зоологический центр </w:t>
            </w:r>
            <w:r w:rsid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Питон</w:t>
            </w:r>
            <w:r w:rsid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18 0 07 00000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112 643,00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112 643,00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112 643,00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112 643,00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89 655,00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89 655,00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89 655,00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89 655,00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12 595,68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12 595,68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3 442,61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3 442,61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12 595,68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12 595,68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3 442,61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3 442,61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12 595,68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12 595,68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3 442,61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3 442,61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12 595,68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12 595,68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3 442,61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3 442,61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12 595,68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12 595,68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3 442,61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3 442,61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26 120 375,66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26 120 375,66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25 521 824,28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25 521 824,28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13 903 604,58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13 903 604,58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13 576 893,06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13 576 893,06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13 903 604,58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13 903 604,58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13 576 893,06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13 576 893,06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13 758 665,62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13 758 665,62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13 431 954,10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13 431 954,10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13 758 665,62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13 758 665,62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13 431 954,10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13 431 954,10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13 758 665,62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13 758 665,62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13 431 954,10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13 431 954,10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12 216 771,08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12 216 771,08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11 944 931,22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11 944 931,22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ведение учетного процесса, бухгалтерского учета в муниципальных учреждениях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73 0 10 00000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12 216 771,08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12 216 771,08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11 944 931,22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11 944 931,22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культуры (централизованная бухгалтерия)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12 216 771,08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12 216 771,08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11 944 931,22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11 944 931,22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11 560 447,08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11 560 447,08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11 288 607,22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11 288 607,22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11 560 447,08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11 560 447,08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11 288 607,22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11 288 607,22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ОБРАЗОВАНИЯ АДМИНИСТРАЦИИ ГОРОДА КОМСОМОЛЬСКА-НА-АМУРЕ ХАБАРОВСКОГО КРАЯ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1E7214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7214">
              <w:rPr>
                <w:rFonts w:ascii="Times New Roman" w:hAnsi="Times New Roman" w:cs="Times New Roman"/>
                <w:b/>
                <w:bCs/>
                <w:color w:val="000000"/>
              </w:rPr>
              <w:t>5 817 539 531,47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1E7214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E7214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2 023 690 121,47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1E7214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E7214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3 793 849 410,00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1E7214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E7214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5 794 980 613,79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2 001 954 563,79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1E7214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E7214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3 793 026 050,00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1 147 046,00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1 147 046,00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1 147 046,00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1 147 046,00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1 147 046,00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1 147 046,00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1 147 046,00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1 147 046,00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865 046,00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865 046,00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865 046,00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865 046,00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815 046,00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815 046,00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815 046,00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815 046,00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815 046,00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815 046,00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815 046,00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815 046,00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439 740,00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439 740,00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439 740,00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439 740,00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439 740,00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439 740,00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375 306,00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375 306,00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375 306,00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375 306,00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375 306,00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375 306,00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375 306,00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375 306,00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1E7214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7214">
              <w:rPr>
                <w:rFonts w:ascii="Times New Roman" w:hAnsi="Times New Roman" w:cs="Times New Roman"/>
                <w:b/>
                <w:bCs/>
                <w:color w:val="000000"/>
              </w:rPr>
              <w:t>5 649 628 566,55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1E7214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E7214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2 017 306 946,55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1E7214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E7214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3 632 321 620,00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1E7214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E7214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5 627 016 388,87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1 995 571 388,87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1E7214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E7214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3 631 445 000,00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1E7214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7214">
              <w:rPr>
                <w:rFonts w:ascii="Times New Roman" w:hAnsi="Times New Roman" w:cs="Times New Roman"/>
                <w:b/>
                <w:bCs/>
                <w:color w:val="000000"/>
              </w:rPr>
              <w:t>2 255 015 319,38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1E7214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E7214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1 227 158 760,38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1E7214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E7214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1 027 856 559,00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1E7214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E7214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2 233 740 472,33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1 205 866 333,33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1E7214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E7214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1 027 874 139,00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1E7214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7214">
              <w:rPr>
                <w:rFonts w:ascii="Times New Roman" w:hAnsi="Times New Roman" w:cs="Times New Roman"/>
                <w:b/>
                <w:bCs/>
                <w:color w:val="000000"/>
              </w:rPr>
              <w:t>2 251 453 841,38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1E7214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E7214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1 226 882 292,38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1E7214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E7214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1 024 571 549,00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1E7214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E7214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2 230 161 414,33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1 205 589 865,33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1E7214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E7214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1 024 571 549,00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1E7214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7214">
              <w:rPr>
                <w:rFonts w:ascii="Times New Roman" w:hAnsi="Times New Roman" w:cs="Times New Roman"/>
                <w:b/>
                <w:bCs/>
                <w:color w:val="000000"/>
              </w:rPr>
              <w:t>2 119 842 441,25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1E7214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E7214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1 155 384 431,25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1E7214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E7214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2 099 877 263,60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1 135 419 253,60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964 458 010,00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734AE5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AE5">
              <w:rPr>
                <w:rFonts w:ascii="Times New Roman" w:hAnsi="Times New Roman" w:cs="Times New Roman"/>
                <w:color w:val="000000"/>
              </w:rPr>
              <w:t>1 155 384 431,25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734AE5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34AE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1 155 384 431,25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734AE5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34AE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1 135 419 253,60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1 135 419 253,60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734AE5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AE5">
              <w:rPr>
                <w:rFonts w:ascii="Times New Roman" w:hAnsi="Times New Roman" w:cs="Times New Roman"/>
                <w:color w:val="000000"/>
              </w:rPr>
              <w:t>1 155 384 431,25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734AE5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34AE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1 155 384 431,25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734AE5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34AE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1 135 419 253,60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1 135 419 253,60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734AE5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AE5">
              <w:rPr>
                <w:rFonts w:ascii="Times New Roman" w:hAnsi="Times New Roman" w:cs="Times New Roman"/>
                <w:color w:val="000000"/>
              </w:rPr>
              <w:t>1 155 384 431,25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734AE5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34AE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1 155 384 431,25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734AE5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34AE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1 135 419 253,60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1 135 419 253,60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131 611 400,13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71 497 861,13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130 284 150,73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70 170 611,73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60 113 539,00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71 497 861,13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71 497 861,13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70 170 611,73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70 170 611,73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71 497 861,13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71 497 861,13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70 170 611,73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70 170 611,73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71 497 861,13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71 497 861,13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70 170 611,73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70 170 611,73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усилению антитеррористической защищенности объектов отрасли </w:t>
            </w:r>
            <w:r w:rsid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 w:rsid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3 285 010,00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3 285 010,00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3 302 590,00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3 302 590,00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3 285 010,00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3 285 010,00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3 302 590,00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3 285 010,00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3 285 010,00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3 302 590,00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3 285 010,00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3 285 010,00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3 302 590,00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3 068 885 669,59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466 893 198,59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2 601 992 471,00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3 066 592 932,92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465 424 931,92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2 601 168 001,00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734AE5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AE5">
              <w:rPr>
                <w:rFonts w:ascii="Times New Roman" w:hAnsi="Times New Roman" w:cs="Times New Roman"/>
                <w:b/>
                <w:bCs/>
                <w:color w:val="000000"/>
              </w:rPr>
              <w:t>3 049 514 077,59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455 221 686,59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734AE5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34AE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2 594 292 391,00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734AE5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34AE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3 048 171 840,92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453 753 419,92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734AE5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34AE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2 594 418 421,00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734AE5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AE5">
              <w:rPr>
                <w:rFonts w:ascii="Times New Roman" w:hAnsi="Times New Roman" w:cs="Times New Roman"/>
                <w:b/>
                <w:bCs/>
                <w:color w:val="000000"/>
              </w:rPr>
              <w:t>3 049 514 077,59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455 221 686,59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734AE5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34AE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2 594 292 391,00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734AE5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34AE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3 048 171 840,92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453 753 419,92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734AE5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34AE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2 594 418 421,00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734AE5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AE5">
              <w:rPr>
                <w:rFonts w:ascii="Times New Roman" w:hAnsi="Times New Roman" w:cs="Times New Roman"/>
                <w:color w:val="000000"/>
              </w:rPr>
              <w:t>2 205 831 291,00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734AE5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34AE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2 205 831 291,00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734AE5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34AE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2 205 831 291,00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734AE5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34AE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2 205 831 291,00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734AE5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AE5">
              <w:rPr>
                <w:rFonts w:ascii="Times New Roman" w:hAnsi="Times New Roman" w:cs="Times New Roman"/>
                <w:color w:val="000000"/>
              </w:rPr>
              <w:t>2 205 831 291,00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734AE5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34AE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2 205 831 291,00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734AE5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34AE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2 205 831 291,00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734AE5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34AE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2 205 831 291,00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734AE5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AE5">
              <w:rPr>
                <w:rFonts w:ascii="Times New Roman" w:hAnsi="Times New Roman" w:cs="Times New Roman"/>
                <w:color w:val="000000"/>
              </w:rPr>
              <w:t>2 205 831 291,00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734AE5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34AE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2 205 831 291,00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734AE5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34AE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2 205 831 291,00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734AE5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34AE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2 205 831 291,00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428 105 059,59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428 105 059,59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426 804 338,92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426 804 338,92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428 105 059,59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428 105 059,59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426 804 338,92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426 804 338,92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428 105 059,59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428 105 059,59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426 804 338,92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426 804 338,92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165 137 917,00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9 743 137,00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155 394 780,00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165 096 401,00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9 575 591,00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155 520 810,00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165 137 917,00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9 743 137,00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155 394 780,00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165 096 401,00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9 575 591,00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155 520 810,00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165 137 917,00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9 743 137,00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155 394 780,00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165 096 401,00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9 575 591,00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155 520 810,00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вознаграждения за классное руководство педагогическим работникам муниципальных общеобразовательных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организации питания обучающихся муниципальных общеобразовательных организаций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17 373 490,00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39 402 620,00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17 373 490,00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39 402 620,00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17 373 490,00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39 402 620,00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17 373 490,00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39 402 620,00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17 373 490,00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39 402 620,00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17 373 490,00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39 402 620,00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усилению антитеррористической защищенности объектов отрасли </w:t>
            </w:r>
            <w:r w:rsid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 w:rsid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7 700 080,00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7 700 080,00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6 749 580,00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6 749 580,00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4 100 000,00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4 100 000,00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4 100 000,00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201 834 002,14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201 173 802,14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205 454 548,53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204 863 448,53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591 100,00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201 088 842,14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201 088 842,14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204 778 488,53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204 778 488,53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 (социальный заказ)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 (социальный заказ)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196 088 842,14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196 088 842,14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199 778 488,53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199 778 488,53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190 263 162,14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190 263 162,14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193 952 808,53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193 952 808,53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190 263 162,14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190 263 162,14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193 952 808,53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193 952 808,53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190 263 162,14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190 263 162,14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193 952 808,53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193 952 808,53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 (социальный заказ)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области образования, в том числе обеспечение участия в городских, краевых, всероссийский мероприятиях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затрат, связанных с оказанием муниципальных услуг в социальной сфере в соответствии с социальным сертификатом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591 100,00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591 100,00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591 100,00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591 100,00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591 100,00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123 893 575,44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122 081 185,44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1 812 390,00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121 228 435,09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119 416 675,09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1 811 760,00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74 522 914,35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74 522 914,35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72 978 218,27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72 978 218,27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Отдельные мероприятия в области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74 522 914,35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74 522 914,35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72 978 218,27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72 978 218,27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10 190 257,01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10 190 257,01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9 957 573,68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9 957 573,68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9 939 809,02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9 939 809,02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9 707 125,69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9 707 125,69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9 939 809,02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9 939 809,02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9 707 125,69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9 707 125,69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образования (централизованная бухгалтерия)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64 332 657,34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64 332 657,34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63 020 644,59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63 020 644,59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55 800 312,67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55 800 312,67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54 490 904,34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54 490 904,34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55 800 312,67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55 800 312,67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54 490 904,34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54 490 904,34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47 558 271,09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47 558 271,09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46 438 456,82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46 438 456,82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47 558 271,09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47 558 271,09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46 438 456,82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46 438 456,82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47 158 271,09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47 158 271,09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46 038 456,82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46 038 456,82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47 158 271,09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47 158 271,09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46 038 456,82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46 038 456,82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47 158 271,09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47 158 271,09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46 038 456,82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46 038 456,82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1 812 390,00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1 812 390,00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1 811 760,00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1 811 760,00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76 240,00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76 240,00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76 240,00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1 694 390,00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1 694 390,00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1 694 390,00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1 694 390,00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165 783 918,92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4 256 128,92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161 527 790,00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165 837 178,92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4 256 128,92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161 581 050,00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1 792 607,40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1 438 020,00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1 845 867,40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1 491 280,00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адресной социальной помощи отдельным категориям граждан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1 438 020,00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1 438 020,00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1 491 280,00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1 491 280,00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1 438 020,00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1 438 020,00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1 491 280,00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1 491 280,00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14 766,00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14 766,00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1 423 782,00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1 423 782,00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1 476 514,00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1 476 514,00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1 423 782,00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1 423 782,00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1 476 514,00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1 476 514,00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163 991 311,52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163 991 311,52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160 089 770,00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Выплата компенсации части родительской платы за присмотр и уход за ребенком в муниципальных дошкольных образовательных организациях, муниципальных общеобразовательных организациях города Комсомольска-на-Амуре, реализующих основную общеобразовательную программу дошкольного образования на территории города Комсомольска-на-Амуре, родители (законные представители) которого призваны на военную службу по частичной мобилизации в Вооруженные Силы Российской Федерации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160 089 770,00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160 089 770,00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КОМСОМОЛЬСКАЯ-НА-АМУРЕ КОНТРОЛЬНО-СЧЁТНАЯ ПАЛАТА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5 975 462,85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5 975 462,85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5 837 487,51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5 837 487,51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5 975 462,85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5 975 462,85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5 837 487,51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5 837 487,51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5 813 988,35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5 813 988,35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5 676 096,34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5 676 096,34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5 813 988,35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5 813 988,35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5 676 096,34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5 676 096,34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Комсомольской-на-Амуре контрольно-счётной палаты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5 813 988,35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5 813 988,35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5 676 096,34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5 676 096,34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5 669 096,34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5 669 096,34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5 669 096,34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5 669 096,34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5 669 096,34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5 669 096,34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161 474,50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161 474,50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161 391,17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161 391,17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106 883,33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106 883,33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106 883,33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106 883,33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96 883,33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96 883,33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96 883,33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96 883,33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96 883,33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96 883,33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96 883,33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96 883,33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23 883,33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23 883,33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23 883,33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23 883,33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23 883,33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23 883,33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23 883,33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23 883,33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54 591,17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54 591,17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54 507,84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54 507,84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54 591,17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54 591,17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54 507,84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54 507,84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19 341,17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19 341,17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19 341,17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19 341,17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19 341,17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19 341,17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19 341,17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19 341,17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19 341,17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19 341,17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19 341,17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19 341,17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35 166,67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35 166,67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35 166,67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35 166,67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35 166,67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35 166,67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ПО ФИЗИЧЕСКОЙ КУЛЬТУРЕ, СПОРТУ И МОЛОДЁЖНОЙ ПОЛИТИКЕ АДМИНИСТРАЦИИ ГОРОДА КОМСОМОЛЬСКА-НА-АМУРЕ ХАБАРОВСКОГО КРАЯ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401 577 151,98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401 277 651,98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299 500,00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396 865 836,50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396 566 336,50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299 500,00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424 800,00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424 800,00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424 800,00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424 800,00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86 124 124,33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86 001 594,33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84 486 813,91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84 364 283,91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84 879 045,38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83 241 734,96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молодежной политики в городе Комсомольске-на-Амуре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молодежи в социальную практику, городские мероприятия, проекты и программы поддержки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1 245 078,95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1 245 078,95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1 245 078,95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1 245 078,95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молодежной политики в городе Комсомольске-на-Амуре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1 245 078,95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1 245 078,95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1 245 078,95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1 245 078,95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молодежи в социальную практику, городские мероприятия, проекты и программы поддержки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молодежью с целью развития детских, молодежных общественных объединений и реализация городских мероприятий, проектов и программ поддержки талантливой молодежи, формирования семейных ценностей, пропаганды здорового образа жизни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проведение комплекса мероприятий по патриотическому воспитанию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молодежью с целью формирования в молодежной среде патриотического сознания, гражданской ответственности, укрепление межэтнического взаимодействия и предотвращение асоциальных проявлений среди молодежи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жильем молодых семей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молодым семьям дополнительной социальной выплаты при рождении (усыновлении, удочерении) одного ребёнка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302 901 027,65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302 724 057,65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176 970,00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299 827 022,59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299 650 052,59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176 970,00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3 034 026,22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2 880 686,22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3 034 026,22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2 880 686,22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2 834 026,22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2 680 686,22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2 834 026,22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2 680 686,22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условий для вовлечения различных групп населения города к регулярным занятиям физической культурой и спортом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2 834 026,22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2 680 686,22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2 834 026,22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2 680 686,22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2 475 531,22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2 475 531,22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2 475 531,22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2 475 531,22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физкультурно-спортивных мероприятий для граждан с ограниченными возможностями здоровья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Всероссийского физкультурно-спортивного комплекса </w:t>
            </w:r>
            <w:r w:rsid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 к труду и обороне</w:t>
            </w:r>
            <w:r w:rsid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(ГТО) на территории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220 951,00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220 951,00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220 951,00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275 180 360,32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275 156 730,32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272 691 136,33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272 667 506,33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23 630,00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275 156 730,32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275 156 730,32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272 667 506,33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272 667 506,33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предоставления услуг муниципальными спортивными школами олимпийского 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275 156 730,32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275 156 730,32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272 667 506,33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272 667 506,33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64 832 261,31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64 832 261,31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67 269 518,41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67 269 518,41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64 832 261,31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64 832 261,31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67 269 518,41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67 269 518,41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64 832 261,31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64 832 261,31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67 269 518,41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67 269 518,41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210 324 469,01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210 324 469,01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205 397 987,92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205 397 987,92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210 324 469,01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210 324 469,01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205 397 987,92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205 397 987,92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210 324 469,01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210 324 469,01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205 397 987,92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205 397 987,92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23 630,00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24 686 641,11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24 686 641,11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24 101 860,04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24 101 860,04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24 686 641,11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24 686 641,11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24 101 860,04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24 101 860,04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24 686 641,11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24 686 641,11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24 101 860,04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24 101 860,04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24 626 641,11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24 626 641,11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24 041 860,04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24 041 860,04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24 626 641,11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24 626 641,11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24 041 860,04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24 041 860,04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24 626 641,11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24 626 641,11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24 041 860,04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24 041 860,04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ЖИЛИЩНО-КОММУНАЛЬНОГО ХОЗЯЙСТВА, ТОПЛИВА И ЭНЕРГЕТИКИ АДМИНИСТРАЦИИ ГОРОДА КОМСОМОЛЬСКА-НА-АМУРЕ ХАБАРОВСКОГО КРАЯ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354 408 862,48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165 569 642,48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188 839 220,00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354 261 217,47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165 421 997,47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188 839 220,00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30 517 033,50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30 106 813,50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30 517 033,50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30 106 813,50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410 220,00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30 517 033,50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30 106 813,50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30 517 033,50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30 106 813,50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410 220,00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1 087 097,90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1 087 097,90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1 087 097,90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1 087 097,90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1 087 097,90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1 087 097,90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1 087 097,90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1 087 097,90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1 087 097,90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1 087 097,90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1 087 097,90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1 087 097,90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934 127,90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934 127,90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934 127,90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934 127,90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934 127,90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934 127,90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934 127,90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934 127,90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начислению и приему от нанимателей муниципальных жилых помещений, и перечислению в местный бюджет платы за наем муниципальных жилых помещений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28 223 875,10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28 223 875,10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28 223 875,10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28 223 875,10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16 512 179,52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16 512 179,52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16 512 179,52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16 512 179,52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жилых помещений, находящихся в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возмещения за изымаемые жилые 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11 711 695,58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11 711 695,58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11 711 695,58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11 711 695,58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сведений по жилищному фонду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10 750 209,53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10 750 209,53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10 750 209,53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10 750 209,53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10 624 209,53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10 624 209,53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10 624 209,53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10 624 209,53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10 624 209,53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10 624 209,53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10 624 209,53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10 624 209,53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441 486,05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441 486,05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441 486,05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441 486,05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441 486,05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441 486,05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441 486,05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441 486,05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441 486,05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441 486,05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441 486,05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441 486,05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410 220,00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в части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309 915 068,98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135 462 828,98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174 452 240,00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309 767 423,97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135 315 183,97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174 452 240,00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39 901 181,82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39 901 181,82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41 109 834,82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41 109 834,82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38 901 181,82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38 901 181,82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40 109 834,82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40 109 834,82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35 938 800,00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35 938 800,00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37 147 453,00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37 147 453,00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30 216 300,00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30 216 300,00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31 424 953,00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31 424 953,00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30 216 300,00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30 216 300,00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31 424 953,00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31 424 953,00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30 216 300,00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30 216 300,00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31 424 953,00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31 424 953,00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Приведение пустующих жилых помещений, предоставляемых по договорам социального найма, в пригодное состояние для проживания граждан, а также жилых помещений, находящихся в муниципальной собственности, закрепленных за детьми сиротами, оставшимися без попечения родителей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Техническая инвентаризация объектов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27 0 08 00000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комиссии, созданной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энергоэффективности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индивидуальных приборов учета в жилищном фонде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189 327 583,63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16 392 693,63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172 934 890,00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189 322 583,63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16 387 693,63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172 934 890,00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217 150,00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погребению умерших граждан, удостоенных звания </w:t>
            </w:r>
            <w:r w:rsid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гражданин города Комсомольска-на-Амуре</w:t>
            </w:r>
            <w:r w:rsid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коммунальных систем водоснабжения и водоотведения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27 0 07 00000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14 930 306,63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14 930 306,63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14 930 306,63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14 930 306,63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энергоэффективности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теплоснабжения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13 930 306,63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13 930 306,63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13 930 306,63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13 930 306,63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основных средств муниципальных предприятий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регулируемых цен (тарифов) на тепловую энергию, поставляемую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водоснабжения и водоотведения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172 934 890,00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172 934 890,00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172 934 890,00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172 934 890,00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168 781 890,00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168 781 890,00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168 781 890,00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168 781 890,00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4 153 000,00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21 910 998,22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21 910 998,22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21 910 998,22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21 910 998,22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города Комсомольска-на-Амуре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многоквартирным домам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Комсомольск-на-Амуре, включенных в План социального развития центров экономического роста Хабаровского края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17 570 998,22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17 570 998,22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17 570 998,22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17 570 998,22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ритуальных услуг и содержание мест захоронения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17 336 565,22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17 336 565,22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17 336 565,22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17 336 565,22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общественных кладбищ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общественного кладбища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новых кварталов под будущие захоронения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учету, организации и проведению благоустройства мест захоронений участников Великой Отечественной войны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58 775 305,31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57 257 955,31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1 517 350,00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57 424 007,30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55 906 657,30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1 517 350,00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57 257 955,31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57 257 955,31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55 906 657,30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55 906 657,30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4D7C5B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118CF"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57 257 955,31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57 257 955,31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55 906 657,30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55 906 657,30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57 035 452,19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57 035 452,19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55 684 154,18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55 684 154,18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57 035 452,19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57 035 452,19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55 684 154,18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55 684 154,18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57 035 452,19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57 035 452,19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55 684 154,18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55 684 154,18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1 517 350,00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1 517 350,00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1 517 350,00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1 517 350,00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439 570,00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430 220,00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647 560,00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647 560,00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647 560,00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647 560,00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3 652 630,00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3 652 630,00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3 652 630,00</w:t>
            </w:r>
          </w:p>
        </w:tc>
      </w:tr>
      <w:tr w:rsidR="002118CF" w:rsidTr="002118CF">
        <w:trPr>
          <w:trHeight w:val="27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</w:tr>
      <w:tr w:rsidR="002118CF" w:rsidTr="002118CF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</w:tr>
      <w:tr w:rsidR="002118CF" w:rsidTr="002118CF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734AE5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AE5">
              <w:rPr>
                <w:rFonts w:ascii="Times New Roman" w:hAnsi="Times New Roman" w:cs="Times New Roman"/>
                <w:b/>
                <w:bCs/>
                <w:color w:val="000000"/>
              </w:rPr>
              <w:t>9 093 628 230,00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734AE5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34AE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4 421 478 830,00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734AE5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34AE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4 672 149 400,00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734AE5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34AE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8 521 990 190,00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4D7C5B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4 514 474 300,00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8CF" w:rsidRPr="00734AE5" w:rsidRDefault="002118CF" w:rsidP="004D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34AE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4 007 515 890,00</w:t>
            </w:r>
          </w:p>
        </w:tc>
      </w:tr>
    </w:tbl>
    <w:p w:rsidR="001E50AB" w:rsidRPr="00616C2B" w:rsidRDefault="001E50AB" w:rsidP="00F448BA">
      <w:pPr>
        <w:spacing w:after="0" w:line="240" w:lineRule="auto"/>
        <w:jc w:val="center"/>
        <w:rPr>
          <w:b/>
        </w:rPr>
      </w:pPr>
    </w:p>
    <w:p w:rsidR="00B51CFC" w:rsidRDefault="00FC58E4" w:rsidP="00700E66">
      <w:pPr>
        <w:spacing w:after="0" w:line="240" w:lineRule="auto"/>
        <w:jc w:val="center"/>
      </w:pPr>
      <w:r w:rsidRPr="001E50AB">
        <w:t>___</w:t>
      </w:r>
      <w:r w:rsidR="00D676CE" w:rsidRPr="001E50AB">
        <w:t>________</w:t>
      </w:r>
    </w:p>
    <w:sectPr w:rsidR="00B51CFC" w:rsidSect="00472C84">
      <w:headerReference w:type="default" r:id="rId8"/>
      <w:pgSz w:w="16901" w:h="11950" w:orient="landscape"/>
      <w:pgMar w:top="1985" w:right="1134" w:bottom="680" w:left="1134" w:header="720" w:footer="720" w:gutter="0"/>
      <w:pgNumType w:start="546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C5B" w:rsidRDefault="004D7C5B">
      <w:pPr>
        <w:spacing w:after="0" w:line="240" w:lineRule="auto"/>
      </w:pPr>
      <w:r>
        <w:separator/>
      </w:r>
    </w:p>
  </w:endnote>
  <w:endnote w:type="continuationSeparator" w:id="0">
    <w:p w:rsidR="004D7C5B" w:rsidRDefault="004D7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C5B" w:rsidRDefault="004D7C5B">
      <w:pPr>
        <w:spacing w:after="0" w:line="240" w:lineRule="auto"/>
      </w:pPr>
      <w:r>
        <w:separator/>
      </w:r>
    </w:p>
  </w:footnote>
  <w:footnote w:type="continuationSeparator" w:id="0">
    <w:p w:rsidR="004D7C5B" w:rsidRDefault="004D7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0569459"/>
      <w:docPartObj>
        <w:docPartGallery w:val="Page Numbers (Top of Page)"/>
        <w:docPartUnique/>
      </w:docPartObj>
    </w:sdtPr>
    <w:sdtEndPr/>
    <w:sdtContent>
      <w:p w:rsidR="004D7C5B" w:rsidRDefault="004D7C5B" w:rsidP="00861A81">
        <w:pPr>
          <w:pStyle w:val="a3"/>
          <w:jc w:val="center"/>
        </w:pPr>
        <w:r w:rsidRPr="001C23E9">
          <w:rPr>
            <w:rFonts w:ascii="Times New Roman CYR" w:hAnsi="Times New Roman CYR"/>
            <w:sz w:val="24"/>
            <w:szCs w:val="24"/>
          </w:rPr>
          <w:fldChar w:fldCharType="begin"/>
        </w:r>
        <w:r w:rsidRPr="001C23E9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1C23E9">
          <w:rPr>
            <w:rFonts w:ascii="Times New Roman CYR" w:hAnsi="Times New Roman CYR"/>
            <w:sz w:val="24"/>
            <w:szCs w:val="24"/>
          </w:rPr>
          <w:fldChar w:fldCharType="separate"/>
        </w:r>
        <w:r w:rsidR="007D316D">
          <w:rPr>
            <w:rFonts w:ascii="Times New Roman CYR" w:hAnsi="Times New Roman CYR"/>
            <w:noProof/>
            <w:sz w:val="24"/>
            <w:szCs w:val="24"/>
          </w:rPr>
          <w:t>546</w:t>
        </w:r>
        <w:r w:rsidRPr="001C23E9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 w:cryptProviderType="rsaFull" w:cryptAlgorithmClass="hash" w:cryptAlgorithmType="typeAny" w:cryptAlgorithmSid="4" w:cryptSpinCount="100000" w:hash="aGrQW+OzGhz/wCX75UnL8zPdKhg=" w:salt="Fmj+HsxKiuPpPbnIaVMqVw==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BA3"/>
    <w:rsid w:val="00011904"/>
    <w:rsid w:val="00060FE8"/>
    <w:rsid w:val="00096231"/>
    <w:rsid w:val="000B545F"/>
    <w:rsid w:val="000D1EEA"/>
    <w:rsid w:val="000D5783"/>
    <w:rsid w:val="000F19EA"/>
    <w:rsid w:val="000F3F0D"/>
    <w:rsid w:val="000F5377"/>
    <w:rsid w:val="000F7FE2"/>
    <w:rsid w:val="00105E3D"/>
    <w:rsid w:val="001162B0"/>
    <w:rsid w:val="00131FB8"/>
    <w:rsid w:val="001334E7"/>
    <w:rsid w:val="001638F4"/>
    <w:rsid w:val="00184D04"/>
    <w:rsid w:val="001B45F8"/>
    <w:rsid w:val="001B4E37"/>
    <w:rsid w:val="001C23E9"/>
    <w:rsid w:val="001C6DF9"/>
    <w:rsid w:val="001D06B7"/>
    <w:rsid w:val="001E16B8"/>
    <w:rsid w:val="001E50AB"/>
    <w:rsid w:val="001E7214"/>
    <w:rsid w:val="002118CF"/>
    <w:rsid w:val="002134C4"/>
    <w:rsid w:val="002142D2"/>
    <w:rsid w:val="0023348B"/>
    <w:rsid w:val="002564C0"/>
    <w:rsid w:val="002822E5"/>
    <w:rsid w:val="002C5FAC"/>
    <w:rsid w:val="002C79D9"/>
    <w:rsid w:val="002D5D2D"/>
    <w:rsid w:val="00304997"/>
    <w:rsid w:val="00316F57"/>
    <w:rsid w:val="00334A98"/>
    <w:rsid w:val="00350615"/>
    <w:rsid w:val="00360A6D"/>
    <w:rsid w:val="00371156"/>
    <w:rsid w:val="0039789E"/>
    <w:rsid w:val="003C65D7"/>
    <w:rsid w:val="003F567B"/>
    <w:rsid w:val="004014A9"/>
    <w:rsid w:val="00422B2C"/>
    <w:rsid w:val="00426FD7"/>
    <w:rsid w:val="00440BA7"/>
    <w:rsid w:val="00472C84"/>
    <w:rsid w:val="004B6427"/>
    <w:rsid w:val="004D1C6D"/>
    <w:rsid w:val="004D7C5B"/>
    <w:rsid w:val="004F1F5E"/>
    <w:rsid w:val="00506D3B"/>
    <w:rsid w:val="0050700E"/>
    <w:rsid w:val="00533B34"/>
    <w:rsid w:val="00537988"/>
    <w:rsid w:val="00542DD1"/>
    <w:rsid w:val="00547DA8"/>
    <w:rsid w:val="00554F9C"/>
    <w:rsid w:val="00584F40"/>
    <w:rsid w:val="005908A4"/>
    <w:rsid w:val="00591381"/>
    <w:rsid w:val="005A6160"/>
    <w:rsid w:val="00616C2B"/>
    <w:rsid w:val="00652B71"/>
    <w:rsid w:val="0066641A"/>
    <w:rsid w:val="00670EB1"/>
    <w:rsid w:val="00670F40"/>
    <w:rsid w:val="00684253"/>
    <w:rsid w:val="00685A15"/>
    <w:rsid w:val="00690023"/>
    <w:rsid w:val="006A1B7E"/>
    <w:rsid w:val="006B0D42"/>
    <w:rsid w:val="006C44E9"/>
    <w:rsid w:val="006D4A9E"/>
    <w:rsid w:val="00700E66"/>
    <w:rsid w:val="00702EB4"/>
    <w:rsid w:val="00707BE1"/>
    <w:rsid w:val="0071016A"/>
    <w:rsid w:val="00734AE5"/>
    <w:rsid w:val="00745DE9"/>
    <w:rsid w:val="007519B6"/>
    <w:rsid w:val="007561CB"/>
    <w:rsid w:val="00757850"/>
    <w:rsid w:val="007740A1"/>
    <w:rsid w:val="007956E1"/>
    <w:rsid w:val="007A35FA"/>
    <w:rsid w:val="007D316D"/>
    <w:rsid w:val="007D53BB"/>
    <w:rsid w:val="007D6127"/>
    <w:rsid w:val="007F0E30"/>
    <w:rsid w:val="007F23D1"/>
    <w:rsid w:val="007F2FC2"/>
    <w:rsid w:val="00803679"/>
    <w:rsid w:val="0081253A"/>
    <w:rsid w:val="0081731C"/>
    <w:rsid w:val="00824812"/>
    <w:rsid w:val="008326DA"/>
    <w:rsid w:val="008339B4"/>
    <w:rsid w:val="00861A81"/>
    <w:rsid w:val="008E1C53"/>
    <w:rsid w:val="008F384C"/>
    <w:rsid w:val="00937EB6"/>
    <w:rsid w:val="00964D0A"/>
    <w:rsid w:val="00965B44"/>
    <w:rsid w:val="00980C31"/>
    <w:rsid w:val="009A3853"/>
    <w:rsid w:val="009A4150"/>
    <w:rsid w:val="009B5C48"/>
    <w:rsid w:val="009C2783"/>
    <w:rsid w:val="009C3802"/>
    <w:rsid w:val="009E0444"/>
    <w:rsid w:val="009E4279"/>
    <w:rsid w:val="009F32BA"/>
    <w:rsid w:val="009F472A"/>
    <w:rsid w:val="00A13F2F"/>
    <w:rsid w:val="00A23278"/>
    <w:rsid w:val="00A2625F"/>
    <w:rsid w:val="00A43321"/>
    <w:rsid w:val="00A53210"/>
    <w:rsid w:val="00A55E69"/>
    <w:rsid w:val="00A67EFE"/>
    <w:rsid w:val="00A82A15"/>
    <w:rsid w:val="00A92CD4"/>
    <w:rsid w:val="00AC5C0D"/>
    <w:rsid w:val="00AE1F76"/>
    <w:rsid w:val="00AE5FDA"/>
    <w:rsid w:val="00AF6BA3"/>
    <w:rsid w:val="00B13F3C"/>
    <w:rsid w:val="00B30494"/>
    <w:rsid w:val="00B51CFC"/>
    <w:rsid w:val="00B53618"/>
    <w:rsid w:val="00B60010"/>
    <w:rsid w:val="00B62D96"/>
    <w:rsid w:val="00B646CA"/>
    <w:rsid w:val="00B817F0"/>
    <w:rsid w:val="00BA38B8"/>
    <w:rsid w:val="00BD442F"/>
    <w:rsid w:val="00BF3D89"/>
    <w:rsid w:val="00C012C7"/>
    <w:rsid w:val="00C068E4"/>
    <w:rsid w:val="00C17919"/>
    <w:rsid w:val="00C66191"/>
    <w:rsid w:val="00C77229"/>
    <w:rsid w:val="00CB7D77"/>
    <w:rsid w:val="00CD571F"/>
    <w:rsid w:val="00D077AD"/>
    <w:rsid w:val="00D660D9"/>
    <w:rsid w:val="00D676CE"/>
    <w:rsid w:val="00D72AD2"/>
    <w:rsid w:val="00D914EA"/>
    <w:rsid w:val="00DD0907"/>
    <w:rsid w:val="00DE058D"/>
    <w:rsid w:val="00DE7B47"/>
    <w:rsid w:val="00DF50A8"/>
    <w:rsid w:val="00E324AE"/>
    <w:rsid w:val="00E5243A"/>
    <w:rsid w:val="00E932BC"/>
    <w:rsid w:val="00EB4051"/>
    <w:rsid w:val="00EC77C3"/>
    <w:rsid w:val="00EE3AFA"/>
    <w:rsid w:val="00F32680"/>
    <w:rsid w:val="00F448BA"/>
    <w:rsid w:val="00F44E7B"/>
    <w:rsid w:val="00F4617D"/>
    <w:rsid w:val="00F56614"/>
    <w:rsid w:val="00F75D10"/>
    <w:rsid w:val="00F9243D"/>
    <w:rsid w:val="00FA5AF5"/>
    <w:rsid w:val="00FC0AF0"/>
    <w:rsid w:val="00FC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3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3321"/>
  </w:style>
  <w:style w:type="paragraph" w:styleId="a5">
    <w:name w:val="footer"/>
    <w:basedOn w:val="a"/>
    <w:link w:val="a6"/>
    <w:uiPriority w:val="99"/>
    <w:unhideWhenUsed/>
    <w:rsid w:val="00A43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3321"/>
  </w:style>
  <w:style w:type="paragraph" w:styleId="a7">
    <w:name w:val="Balloon Text"/>
    <w:basedOn w:val="a"/>
    <w:link w:val="a8"/>
    <w:uiPriority w:val="99"/>
    <w:semiHidden/>
    <w:unhideWhenUsed/>
    <w:rsid w:val="001D0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06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3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3321"/>
  </w:style>
  <w:style w:type="paragraph" w:styleId="a5">
    <w:name w:val="footer"/>
    <w:basedOn w:val="a"/>
    <w:link w:val="a6"/>
    <w:uiPriority w:val="99"/>
    <w:unhideWhenUsed/>
    <w:rsid w:val="00A43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3321"/>
  </w:style>
  <w:style w:type="paragraph" w:styleId="a7">
    <w:name w:val="Balloon Text"/>
    <w:basedOn w:val="a"/>
    <w:link w:val="a8"/>
    <w:uiPriority w:val="99"/>
    <w:semiHidden/>
    <w:unhideWhenUsed/>
    <w:rsid w:val="001D0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06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DADA5-C024-42C2-B55C-DA240AFC7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34330</Words>
  <Characters>195685</Characters>
  <Application>Microsoft Office Word</Application>
  <DocSecurity>6</DocSecurity>
  <Lines>1630</Lines>
  <Paragraphs>459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16:40:43</dc:subject>
  <dc:creator>Keysystems.DWH.ReportDesigner</dc:creator>
  <cp:lastModifiedBy>Нечай И.Н.</cp:lastModifiedBy>
  <cp:revision>2</cp:revision>
  <cp:lastPrinted>2022-11-02T05:49:00Z</cp:lastPrinted>
  <dcterms:created xsi:type="dcterms:W3CDTF">2023-11-07T03:56:00Z</dcterms:created>
  <dcterms:modified xsi:type="dcterms:W3CDTF">2023-11-07T03:56:00Z</dcterms:modified>
</cp:coreProperties>
</file>